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FDF6" w14:textId="77777777" w:rsidR="008B0846" w:rsidRPr="003970D7" w:rsidRDefault="003970D7">
      <w:pPr>
        <w:rPr>
          <w:b/>
        </w:rPr>
      </w:pPr>
      <w:r w:rsidRPr="003970D7">
        <w:rPr>
          <w:b/>
        </w:rPr>
        <w:t>Ablauf: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1"/>
        <w:gridCol w:w="1956"/>
        <w:gridCol w:w="4536"/>
        <w:gridCol w:w="1979"/>
      </w:tblGrid>
      <w:tr w:rsidR="003970D7" w:rsidRPr="003970D7" w14:paraId="256210BA" w14:textId="77777777" w:rsidTr="00644D77">
        <w:tc>
          <w:tcPr>
            <w:tcW w:w="591" w:type="dxa"/>
          </w:tcPr>
          <w:p w14:paraId="3890B782" w14:textId="77777777" w:rsidR="003970D7" w:rsidRPr="003970D7" w:rsidRDefault="003970D7" w:rsidP="00E066D8">
            <w:pPr>
              <w:spacing w:before="60" w:after="60"/>
              <w:rPr>
                <w:b/>
              </w:rPr>
            </w:pPr>
            <w:bookmarkStart w:id="0" w:name="_Hlk85103100"/>
            <w:r w:rsidRPr="003970D7">
              <w:rPr>
                <w:b/>
              </w:rPr>
              <w:t>TOP</w:t>
            </w:r>
          </w:p>
        </w:tc>
        <w:tc>
          <w:tcPr>
            <w:tcW w:w="1956" w:type="dxa"/>
          </w:tcPr>
          <w:p w14:paraId="22DCDAB5" w14:textId="77777777" w:rsidR="003970D7" w:rsidRPr="003970D7" w:rsidRDefault="003970D7" w:rsidP="00E066D8">
            <w:pPr>
              <w:spacing w:before="60" w:after="60"/>
              <w:rPr>
                <w:b/>
              </w:rPr>
            </w:pPr>
            <w:r w:rsidRPr="003970D7">
              <w:rPr>
                <w:b/>
              </w:rPr>
              <w:t>Zeit</w:t>
            </w:r>
          </w:p>
        </w:tc>
        <w:tc>
          <w:tcPr>
            <w:tcW w:w="4536" w:type="dxa"/>
          </w:tcPr>
          <w:p w14:paraId="0DBF1B7D" w14:textId="77777777" w:rsidR="003970D7" w:rsidRPr="003970D7" w:rsidRDefault="003970D7" w:rsidP="00E066D8">
            <w:pPr>
              <w:spacing w:before="60" w:after="60"/>
              <w:rPr>
                <w:b/>
              </w:rPr>
            </w:pPr>
            <w:r w:rsidRPr="003970D7">
              <w:rPr>
                <w:b/>
              </w:rPr>
              <w:t>Inhalt</w:t>
            </w:r>
          </w:p>
        </w:tc>
        <w:tc>
          <w:tcPr>
            <w:tcW w:w="1979" w:type="dxa"/>
          </w:tcPr>
          <w:p w14:paraId="778E33B1" w14:textId="77777777" w:rsidR="003970D7" w:rsidRPr="003970D7" w:rsidRDefault="003970D7" w:rsidP="00E066D8">
            <w:pPr>
              <w:spacing w:before="60" w:after="60"/>
              <w:rPr>
                <w:b/>
              </w:rPr>
            </w:pPr>
            <w:r w:rsidRPr="003970D7">
              <w:rPr>
                <w:b/>
              </w:rPr>
              <w:t>Verantwortlichkeit</w:t>
            </w:r>
          </w:p>
        </w:tc>
      </w:tr>
      <w:tr w:rsidR="003970D7" w14:paraId="31E1ED33" w14:textId="77777777" w:rsidTr="00644D77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3E287A20" w14:textId="0574BD3E" w:rsidR="003970D7" w:rsidRDefault="003970D7" w:rsidP="00E066D8">
            <w:pPr>
              <w:spacing w:before="60" w:after="60"/>
              <w:jc w:val="center"/>
            </w:pPr>
            <w:r>
              <w:t xml:space="preserve">Workshop </w:t>
            </w:r>
            <w:r w:rsidRPr="00E066D8">
              <w:rPr>
                <w:b/>
              </w:rPr>
              <w:t>Chemie</w:t>
            </w:r>
            <w:r>
              <w:t>: 9:00 Uhr – 12:00 Uhr</w:t>
            </w:r>
          </w:p>
        </w:tc>
      </w:tr>
      <w:tr w:rsidR="00D0475D" w14:paraId="2871A3FE" w14:textId="77777777" w:rsidTr="00644D77">
        <w:tc>
          <w:tcPr>
            <w:tcW w:w="591" w:type="dxa"/>
            <w:vMerge w:val="restart"/>
            <w:vAlign w:val="center"/>
          </w:tcPr>
          <w:p w14:paraId="4355939F" w14:textId="77777777" w:rsidR="00D0475D" w:rsidRDefault="00D0475D" w:rsidP="00E066D8">
            <w:pPr>
              <w:spacing w:before="60" w:after="60"/>
            </w:pPr>
            <w:r>
              <w:t>1</w:t>
            </w:r>
          </w:p>
        </w:tc>
        <w:tc>
          <w:tcPr>
            <w:tcW w:w="1956" w:type="dxa"/>
            <w:vAlign w:val="center"/>
          </w:tcPr>
          <w:p w14:paraId="450D0949" w14:textId="77777777" w:rsidR="00D0475D" w:rsidRDefault="00D0475D" w:rsidP="00E066D8">
            <w:pPr>
              <w:spacing w:before="60" w:after="60"/>
            </w:pPr>
            <w:r>
              <w:t>9:00 – 9:15 Uhr</w:t>
            </w:r>
          </w:p>
        </w:tc>
        <w:tc>
          <w:tcPr>
            <w:tcW w:w="4536" w:type="dxa"/>
            <w:vAlign w:val="center"/>
          </w:tcPr>
          <w:p w14:paraId="202A1D26" w14:textId="0E987E55" w:rsidR="00D0475D" w:rsidRDefault="006B0B1A" w:rsidP="00E066D8">
            <w:pPr>
              <w:spacing w:before="60" w:after="60"/>
            </w:pPr>
            <w:r>
              <w:t xml:space="preserve">Vorstellung einer Matrix zur Erarbeitung von fachbezogenen Festlegungen </w:t>
            </w:r>
          </w:p>
        </w:tc>
        <w:tc>
          <w:tcPr>
            <w:tcW w:w="1979" w:type="dxa"/>
            <w:vAlign w:val="center"/>
          </w:tcPr>
          <w:p w14:paraId="0AACF64D" w14:textId="4009284D" w:rsidR="00D0475D" w:rsidRDefault="006B0B1A" w:rsidP="00E066D8">
            <w:pPr>
              <w:spacing w:before="60" w:after="60"/>
            </w:pPr>
            <w:r>
              <w:t>Kathrin</w:t>
            </w:r>
          </w:p>
        </w:tc>
      </w:tr>
      <w:tr w:rsidR="00D0475D" w14:paraId="55651DCE" w14:textId="77777777" w:rsidTr="00644D77">
        <w:tc>
          <w:tcPr>
            <w:tcW w:w="591" w:type="dxa"/>
            <w:vMerge/>
            <w:vAlign w:val="center"/>
          </w:tcPr>
          <w:p w14:paraId="2AAD0DB5" w14:textId="77777777" w:rsidR="00D0475D" w:rsidRDefault="00D0475D" w:rsidP="00E066D8">
            <w:pPr>
              <w:spacing w:before="60" w:after="60"/>
            </w:pPr>
          </w:p>
        </w:tc>
        <w:tc>
          <w:tcPr>
            <w:tcW w:w="1956" w:type="dxa"/>
            <w:vAlign w:val="center"/>
          </w:tcPr>
          <w:p w14:paraId="4BF3A8B4" w14:textId="77777777" w:rsidR="00D0475D" w:rsidRDefault="00D0475D" w:rsidP="00E066D8">
            <w:pPr>
              <w:spacing w:before="60" w:after="60"/>
            </w:pPr>
            <w:r>
              <w:t>9:15 – 9:25 Uhr</w:t>
            </w:r>
          </w:p>
        </w:tc>
        <w:tc>
          <w:tcPr>
            <w:tcW w:w="4536" w:type="dxa"/>
            <w:vAlign w:val="center"/>
          </w:tcPr>
          <w:p w14:paraId="5D9BD3F6" w14:textId="61F2C451" w:rsidR="00D0475D" w:rsidRDefault="006B0B1A" w:rsidP="00E066D8">
            <w:pPr>
              <w:spacing w:before="60" w:after="60"/>
            </w:pPr>
            <w:r>
              <w:t>Vorstellung eines Beispiels für fachbezogene Festlegungen für Q1 und Q2</w:t>
            </w:r>
          </w:p>
        </w:tc>
        <w:tc>
          <w:tcPr>
            <w:tcW w:w="1979" w:type="dxa"/>
            <w:vAlign w:val="center"/>
          </w:tcPr>
          <w:p w14:paraId="3E1F64A7" w14:textId="26B526A6" w:rsidR="00D0475D" w:rsidRDefault="006B0B1A" w:rsidP="00E066D8">
            <w:pPr>
              <w:spacing w:before="60" w:after="60"/>
            </w:pPr>
            <w:r>
              <w:t>Ilona</w:t>
            </w:r>
          </w:p>
        </w:tc>
      </w:tr>
      <w:tr w:rsidR="00D0475D" w14:paraId="3FEFD8B4" w14:textId="77777777" w:rsidTr="00644D77">
        <w:tc>
          <w:tcPr>
            <w:tcW w:w="591" w:type="dxa"/>
            <w:vMerge w:val="restart"/>
            <w:vAlign w:val="center"/>
          </w:tcPr>
          <w:p w14:paraId="23353816" w14:textId="77777777" w:rsidR="00D0475D" w:rsidRDefault="00D0475D" w:rsidP="00E066D8">
            <w:pPr>
              <w:spacing w:before="60" w:after="60"/>
            </w:pPr>
            <w:r>
              <w:t>2</w:t>
            </w:r>
          </w:p>
        </w:tc>
        <w:tc>
          <w:tcPr>
            <w:tcW w:w="1956" w:type="dxa"/>
            <w:vAlign w:val="center"/>
          </w:tcPr>
          <w:p w14:paraId="4BB56C13" w14:textId="77777777" w:rsidR="00D0475D" w:rsidRDefault="00D0475D" w:rsidP="00E066D8">
            <w:pPr>
              <w:spacing w:before="60" w:after="60"/>
            </w:pPr>
            <w:r>
              <w:t>9:25 – 9:40 Uhr</w:t>
            </w:r>
          </w:p>
        </w:tc>
        <w:tc>
          <w:tcPr>
            <w:tcW w:w="4536" w:type="dxa"/>
            <w:vAlign w:val="center"/>
          </w:tcPr>
          <w:p w14:paraId="09FFE4B4" w14:textId="77777777" w:rsidR="00D0475D" w:rsidRDefault="00D0475D" w:rsidP="00E066D8">
            <w:pPr>
              <w:spacing w:before="60" w:after="60"/>
            </w:pPr>
            <w:r>
              <w:t>Vorstellung Teil B: Sprach- und Medienbildung</w:t>
            </w:r>
          </w:p>
        </w:tc>
        <w:tc>
          <w:tcPr>
            <w:tcW w:w="1979" w:type="dxa"/>
            <w:vAlign w:val="center"/>
          </w:tcPr>
          <w:p w14:paraId="38F59207" w14:textId="424CBC17" w:rsidR="00D0475D" w:rsidRDefault="00D0475D" w:rsidP="00E066D8">
            <w:pPr>
              <w:spacing w:before="60" w:after="60"/>
            </w:pPr>
            <w:r>
              <w:t>Ilona</w:t>
            </w:r>
            <w:r w:rsidR="006B0B1A">
              <w:t xml:space="preserve"> (</w:t>
            </w:r>
            <w:r w:rsidR="006B0B1A">
              <w:sym w:font="Wingdings" w:char="F0E0"/>
            </w:r>
            <w:r w:rsidR="006B0B1A">
              <w:t xml:space="preserve"> Bio-Gruppe)</w:t>
            </w:r>
          </w:p>
        </w:tc>
      </w:tr>
      <w:tr w:rsidR="00D0475D" w14:paraId="17AD4B30" w14:textId="77777777" w:rsidTr="00644D77">
        <w:tc>
          <w:tcPr>
            <w:tcW w:w="591" w:type="dxa"/>
            <w:vMerge/>
            <w:vAlign w:val="center"/>
          </w:tcPr>
          <w:p w14:paraId="6F595A23" w14:textId="77777777" w:rsidR="00D0475D" w:rsidRDefault="00D0475D" w:rsidP="00E066D8">
            <w:pPr>
              <w:spacing w:before="60" w:after="60"/>
            </w:pPr>
          </w:p>
        </w:tc>
        <w:tc>
          <w:tcPr>
            <w:tcW w:w="1956" w:type="dxa"/>
            <w:vAlign w:val="center"/>
          </w:tcPr>
          <w:p w14:paraId="51E3EE5E" w14:textId="77777777" w:rsidR="00D0475D" w:rsidRDefault="00D0475D" w:rsidP="00E066D8">
            <w:pPr>
              <w:spacing w:before="60" w:after="60"/>
            </w:pPr>
            <w:r>
              <w:t xml:space="preserve">9:40 – 9:55 Uhr </w:t>
            </w:r>
          </w:p>
        </w:tc>
        <w:tc>
          <w:tcPr>
            <w:tcW w:w="4536" w:type="dxa"/>
            <w:vAlign w:val="center"/>
          </w:tcPr>
          <w:p w14:paraId="303C7D84" w14:textId="77777777" w:rsidR="00D0475D" w:rsidRDefault="00D0475D" w:rsidP="00E066D8">
            <w:pPr>
              <w:spacing w:before="60" w:after="60"/>
            </w:pPr>
            <w:r>
              <w:t>Vorstellung Teil B: üT + Arbeitsauftrag erteilen</w:t>
            </w:r>
          </w:p>
        </w:tc>
        <w:tc>
          <w:tcPr>
            <w:tcW w:w="1979" w:type="dxa"/>
            <w:vAlign w:val="center"/>
          </w:tcPr>
          <w:p w14:paraId="1BA803FA" w14:textId="77777777" w:rsidR="00D0475D" w:rsidRDefault="00D0475D" w:rsidP="00E066D8">
            <w:pPr>
              <w:spacing w:before="60" w:after="60"/>
            </w:pPr>
            <w:r>
              <w:t>Kathrin</w:t>
            </w:r>
          </w:p>
        </w:tc>
      </w:tr>
      <w:tr w:rsidR="00D0475D" w14:paraId="755E21E7" w14:textId="77777777" w:rsidTr="00644D77">
        <w:tc>
          <w:tcPr>
            <w:tcW w:w="591" w:type="dxa"/>
            <w:shd w:val="clear" w:color="auto" w:fill="FFFFFF" w:themeFill="background1"/>
            <w:vAlign w:val="center"/>
          </w:tcPr>
          <w:p w14:paraId="6E2A4135" w14:textId="77777777" w:rsidR="00D0475D" w:rsidRDefault="00D0475D" w:rsidP="00E066D8">
            <w:pPr>
              <w:spacing w:before="60" w:after="60"/>
            </w:pPr>
            <w:r>
              <w:t>3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6614871C" w14:textId="77777777" w:rsidR="00D0475D" w:rsidRDefault="00D0475D" w:rsidP="00E066D8">
            <w:pPr>
              <w:spacing w:before="60" w:after="60"/>
            </w:pPr>
            <w:r>
              <w:t xml:space="preserve">bis 10:30 Uhr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C903CED" w14:textId="77777777" w:rsidR="00D0475D" w:rsidRDefault="00D0475D" w:rsidP="00E066D8">
            <w:pPr>
              <w:spacing w:before="60" w:after="60"/>
            </w:pPr>
            <w:r>
              <w:t>Gruppenarbeit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47E1E54" w14:textId="77777777" w:rsidR="00D0475D" w:rsidRDefault="00D0475D" w:rsidP="00E066D8">
            <w:pPr>
              <w:spacing w:before="60" w:after="60"/>
            </w:pPr>
            <w:r>
              <w:t>alle</w:t>
            </w:r>
          </w:p>
        </w:tc>
      </w:tr>
      <w:tr w:rsidR="00D0475D" w:rsidRPr="00644D77" w14:paraId="24B7597A" w14:textId="77777777" w:rsidTr="00644D77"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37478D42" w14:textId="77777777" w:rsidR="00D0475D" w:rsidRPr="00644D77" w:rsidRDefault="00D0475D" w:rsidP="00E066D8">
            <w:pPr>
              <w:spacing w:before="60" w:after="60"/>
              <w:rPr>
                <w:b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F02FE02" w14:textId="77777777" w:rsidR="00D0475D" w:rsidRPr="00644D77" w:rsidRDefault="00D0475D" w:rsidP="00E066D8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>bis 10:45 Uhr</w:t>
            </w:r>
          </w:p>
        </w:tc>
        <w:tc>
          <w:tcPr>
            <w:tcW w:w="6515" w:type="dxa"/>
            <w:gridSpan w:val="2"/>
            <w:shd w:val="clear" w:color="auto" w:fill="D9D9D9" w:themeFill="background1" w:themeFillShade="D9"/>
            <w:vAlign w:val="center"/>
          </w:tcPr>
          <w:p w14:paraId="40D7752F" w14:textId="77777777" w:rsidR="00D0475D" w:rsidRPr="00644D77" w:rsidRDefault="00D0475D" w:rsidP="00E066D8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>Pause</w:t>
            </w:r>
          </w:p>
        </w:tc>
      </w:tr>
      <w:tr w:rsidR="00644D77" w14:paraId="46B9C42B" w14:textId="77777777" w:rsidTr="00644D77"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14:paraId="28F06926" w14:textId="77777777" w:rsidR="00644D77" w:rsidRPr="0000388C" w:rsidRDefault="00644D77" w:rsidP="00E066D8">
            <w:pPr>
              <w:spacing w:before="60" w:after="60"/>
            </w:pPr>
            <w:r>
              <w:t>4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  <w:vAlign w:val="center"/>
          </w:tcPr>
          <w:p w14:paraId="29FEA9C1" w14:textId="77777777" w:rsidR="00644D77" w:rsidRPr="0000388C" w:rsidRDefault="00644D77" w:rsidP="00E066D8">
            <w:pPr>
              <w:spacing w:before="60" w:after="60"/>
            </w:pPr>
            <w:r>
              <w:t>10:45 – 12:00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9C30783" w14:textId="77777777" w:rsidR="00644D77" w:rsidRPr="0000388C" w:rsidRDefault="00644D77" w:rsidP="00E066D8">
            <w:pPr>
              <w:spacing w:before="60" w:after="60"/>
            </w:pPr>
            <w:r>
              <w:t>Information zum TF: Proteine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A04017C" w14:textId="77777777" w:rsidR="00644D77" w:rsidRDefault="00644D77" w:rsidP="00E066D8">
            <w:pPr>
              <w:spacing w:before="60" w:after="60"/>
            </w:pPr>
            <w:r>
              <w:t>Kathrin</w:t>
            </w:r>
          </w:p>
        </w:tc>
      </w:tr>
      <w:tr w:rsidR="00644D77" w14:paraId="5F3D7ECB" w14:textId="77777777" w:rsidTr="00644D77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5FA78275" w14:textId="77777777" w:rsidR="00644D77" w:rsidRDefault="00644D77" w:rsidP="00E066D8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38449E5E" w14:textId="77777777" w:rsidR="00644D77" w:rsidRDefault="00644D77" w:rsidP="00E066D8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7C4A26" w14:textId="77777777" w:rsidR="00644D77" w:rsidRDefault="00644D77" w:rsidP="00E066D8">
            <w:pPr>
              <w:spacing w:before="60" w:after="60"/>
            </w:pPr>
            <w:r w:rsidRPr="00D0475D">
              <w:t xml:space="preserve">Information zum TF: </w:t>
            </w:r>
            <w:r>
              <w:t>Kunststoffe - Reaktionsmechanismen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A357104" w14:textId="77777777" w:rsidR="00644D77" w:rsidRDefault="00644D77" w:rsidP="00E066D8">
            <w:pPr>
              <w:spacing w:before="60" w:after="60"/>
            </w:pPr>
            <w:r>
              <w:t>Ilona</w:t>
            </w:r>
          </w:p>
        </w:tc>
      </w:tr>
      <w:tr w:rsidR="00644D77" w14:paraId="497F944F" w14:textId="77777777" w:rsidTr="00644D77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55361181" w14:textId="77777777" w:rsidR="00644D77" w:rsidRDefault="00644D77" w:rsidP="00E066D8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164A60F3" w14:textId="77777777" w:rsidR="00644D77" w:rsidRDefault="00644D77" w:rsidP="00E066D8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761103" w14:textId="77777777" w:rsidR="00644D77" w:rsidRPr="00D0475D" w:rsidRDefault="00644D77" w:rsidP="00E066D8">
            <w:pPr>
              <w:spacing w:before="60" w:after="60"/>
            </w:pPr>
            <w:r w:rsidRPr="00D0475D">
              <w:t xml:space="preserve">Information zum TF: </w:t>
            </w:r>
            <w:r>
              <w:t>Thermodynamik – Unterschied GK/LK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277658C" w14:textId="77777777" w:rsidR="00644D77" w:rsidRDefault="00644D77" w:rsidP="00E066D8">
            <w:pPr>
              <w:spacing w:before="60" w:after="60"/>
            </w:pPr>
            <w:r>
              <w:t>Kathrin</w:t>
            </w:r>
          </w:p>
        </w:tc>
      </w:tr>
      <w:tr w:rsidR="00644D77" w14:paraId="3EFF2E9B" w14:textId="77777777" w:rsidTr="00644D77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3E697C7B" w14:textId="77777777" w:rsidR="00644D77" w:rsidRDefault="00644D77" w:rsidP="00E066D8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6FD95618" w14:textId="77777777" w:rsidR="00644D77" w:rsidRDefault="00644D77" w:rsidP="00E066D8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C8C7A2" w14:textId="77777777" w:rsidR="00644D77" w:rsidRPr="00D0475D" w:rsidRDefault="00644D77" w:rsidP="00E066D8">
            <w:pPr>
              <w:spacing w:before="60" w:after="60"/>
            </w:pPr>
            <w:r w:rsidRPr="00D0475D">
              <w:t xml:space="preserve">Information zum TF: </w:t>
            </w:r>
            <w:r>
              <w:t>Reaktionsgeschwindigkeit und Katalyse - Reaktionsmechanismus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49F87DD" w14:textId="77777777" w:rsidR="00644D77" w:rsidRDefault="00644D77" w:rsidP="00E066D8">
            <w:pPr>
              <w:spacing w:before="60" w:after="60"/>
            </w:pPr>
            <w:r>
              <w:t>Ilona</w:t>
            </w:r>
          </w:p>
          <w:p w14:paraId="072C066D" w14:textId="77777777" w:rsidR="00644D77" w:rsidRDefault="00644D77" w:rsidP="00E066D8">
            <w:pPr>
              <w:spacing w:before="60" w:after="60"/>
            </w:pPr>
            <w:r>
              <w:t>Video Kathrin</w:t>
            </w:r>
          </w:p>
        </w:tc>
      </w:tr>
      <w:tr w:rsidR="00644D77" w14:paraId="68DA68A1" w14:textId="77777777" w:rsidTr="00644D77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5EABD430" w14:textId="77777777" w:rsidR="00644D77" w:rsidRDefault="00644D77" w:rsidP="00E066D8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00F81427" w14:textId="77777777" w:rsidR="00644D77" w:rsidRDefault="00644D77" w:rsidP="00E066D8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829C00F" w14:textId="77777777" w:rsidR="00644D77" w:rsidRPr="00D0475D" w:rsidRDefault="00644D77" w:rsidP="00E066D8">
            <w:pPr>
              <w:spacing w:before="60" w:after="60"/>
            </w:pPr>
            <w:r w:rsidRPr="00D0475D">
              <w:t xml:space="preserve">Information zum TF: </w:t>
            </w:r>
            <w:r>
              <w:t>chemisches Gleichgewicht – Löslichkeitsgleichgewicht/</w:t>
            </w:r>
            <w:r w:rsidR="00E066D8">
              <w:t>k</w:t>
            </w:r>
            <w:r>
              <w:t>onduktometrische Fällungsreaktion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4B9D985" w14:textId="77777777" w:rsidR="00644D77" w:rsidRDefault="00644D77" w:rsidP="00E066D8">
            <w:pPr>
              <w:spacing w:before="60" w:after="60"/>
            </w:pPr>
            <w:r>
              <w:t>Kathrin</w:t>
            </w:r>
          </w:p>
        </w:tc>
      </w:tr>
      <w:tr w:rsidR="00644D77" w:rsidRPr="00644D77" w14:paraId="029BF6B1" w14:textId="77777777" w:rsidTr="00644D77"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1DECD3DD" w14:textId="77777777" w:rsidR="00644D77" w:rsidRPr="00644D77" w:rsidRDefault="00644D77" w:rsidP="00E066D8">
            <w:pPr>
              <w:spacing w:before="60" w:after="60"/>
              <w:rPr>
                <w:b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18883ED" w14:textId="77777777" w:rsidR="00644D77" w:rsidRPr="00644D77" w:rsidRDefault="00644D77" w:rsidP="00E066D8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 xml:space="preserve">12:00 – 13:00 Uhr </w:t>
            </w:r>
          </w:p>
        </w:tc>
        <w:tc>
          <w:tcPr>
            <w:tcW w:w="6515" w:type="dxa"/>
            <w:gridSpan w:val="2"/>
            <w:shd w:val="clear" w:color="auto" w:fill="D9D9D9" w:themeFill="background1" w:themeFillShade="D9"/>
            <w:vAlign w:val="center"/>
          </w:tcPr>
          <w:p w14:paraId="0D39EF3F" w14:textId="77777777" w:rsidR="00644D77" w:rsidRPr="00644D77" w:rsidRDefault="00644D77" w:rsidP="00E066D8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>Mittagspause</w:t>
            </w:r>
          </w:p>
        </w:tc>
      </w:tr>
      <w:tr w:rsidR="00644D77" w:rsidRPr="00644D77" w14:paraId="06D2B4E2" w14:textId="77777777" w:rsidTr="00062236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34539D9F" w14:textId="77777777" w:rsidR="00644D77" w:rsidRPr="00644D77" w:rsidRDefault="00644D77" w:rsidP="00E066D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Plenum aus allen </w:t>
            </w:r>
            <w:proofErr w:type="gramStart"/>
            <w:r>
              <w:rPr>
                <w:b/>
              </w:rPr>
              <w:t>Teilnehmer:innen</w:t>
            </w:r>
            <w:proofErr w:type="gramEnd"/>
          </w:p>
        </w:tc>
      </w:tr>
      <w:tr w:rsidR="00644D77" w14:paraId="14E65D03" w14:textId="77777777" w:rsidTr="00644D77">
        <w:tc>
          <w:tcPr>
            <w:tcW w:w="591" w:type="dxa"/>
            <w:shd w:val="clear" w:color="auto" w:fill="FFFFFF" w:themeFill="background1"/>
            <w:vAlign w:val="center"/>
          </w:tcPr>
          <w:p w14:paraId="5C71FD98" w14:textId="77777777" w:rsidR="00644D77" w:rsidRPr="006B0B1A" w:rsidRDefault="00644D77" w:rsidP="00E066D8">
            <w:pPr>
              <w:spacing w:before="60" w:after="60"/>
            </w:pPr>
            <w:r w:rsidRPr="006B0B1A">
              <w:t>5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1C1A929A" w14:textId="77777777" w:rsidR="00644D77" w:rsidRPr="006B0B1A" w:rsidRDefault="00644D77" w:rsidP="00E066D8">
            <w:pPr>
              <w:spacing w:before="60" w:after="60"/>
            </w:pPr>
            <w:r w:rsidRPr="006B0B1A">
              <w:t>13:00 – 13:30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76E461" w14:textId="1D13000F" w:rsidR="00644D77" w:rsidRPr="006B0B1A" w:rsidRDefault="00644D77" w:rsidP="00E066D8">
            <w:pPr>
              <w:spacing w:before="60" w:after="60"/>
            </w:pPr>
            <w:r w:rsidRPr="006B0B1A">
              <w:t>Aktueller Stand/Organigramm zu den Po</w:t>
            </w:r>
            <w:r w:rsidR="000E7F50">
              <w:t>o</w:t>
            </w:r>
            <w:r w:rsidRPr="006B0B1A">
              <w:t>laufgaben (KMK-Festlegungen) und Möglichkeit für Rückfragen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6242D2F" w14:textId="77777777" w:rsidR="00644D77" w:rsidRDefault="00644D77" w:rsidP="00E066D8">
            <w:pPr>
              <w:spacing w:before="60" w:after="60"/>
            </w:pPr>
            <w:r w:rsidRPr="006B0B1A">
              <w:t>Dr. G. Beste (MBJS)</w:t>
            </w:r>
          </w:p>
        </w:tc>
      </w:tr>
      <w:tr w:rsidR="00644D77" w14:paraId="28CD94F6" w14:textId="77777777" w:rsidTr="00644D77"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14:paraId="648AF602" w14:textId="77777777" w:rsidR="00644D77" w:rsidRDefault="00644D77" w:rsidP="00E066D8">
            <w:pPr>
              <w:spacing w:before="60" w:after="60"/>
            </w:pPr>
            <w:r>
              <w:t>6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  <w:vAlign w:val="center"/>
          </w:tcPr>
          <w:p w14:paraId="420C943A" w14:textId="77777777" w:rsidR="00644D77" w:rsidRDefault="00644D77" w:rsidP="00E066D8">
            <w:pPr>
              <w:spacing w:before="60" w:after="60"/>
            </w:pPr>
            <w:r>
              <w:t>13:30 – 14:00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79F4551" w14:textId="46AD933F" w:rsidR="00B3454F" w:rsidRDefault="00644D77" w:rsidP="00E066D8">
            <w:pPr>
              <w:spacing w:before="60" w:after="60"/>
            </w:pPr>
            <w:r>
              <w:t>Aufgabenvorschläge für Poolaufgaben</w:t>
            </w:r>
            <w:r w:rsidR="00B3454F">
              <w:t xml:space="preserve"> (allg.)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43322DF" w14:textId="77777777" w:rsidR="00644D77" w:rsidRDefault="00644D77" w:rsidP="00E066D8">
            <w:pPr>
              <w:spacing w:before="60" w:after="60"/>
            </w:pPr>
            <w:r>
              <w:t>M. Liebig</w:t>
            </w:r>
          </w:p>
        </w:tc>
      </w:tr>
      <w:tr w:rsidR="00644D77" w14:paraId="10180712" w14:textId="77777777" w:rsidTr="00644D77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71D873EF" w14:textId="77777777" w:rsidR="00644D77" w:rsidRDefault="00644D77" w:rsidP="00E066D8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17E49E79" w14:textId="77777777" w:rsidR="00644D77" w:rsidRDefault="00644D77" w:rsidP="00E066D8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8A04B2B" w14:textId="77777777" w:rsidR="00644D77" w:rsidRDefault="00644D77" w:rsidP="00E066D8">
            <w:pPr>
              <w:spacing w:before="60" w:after="60"/>
            </w:pPr>
            <w:r>
              <w:t>Aufgabenstruktur/Operatoren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87087D6" w14:textId="77777777" w:rsidR="00644D77" w:rsidRDefault="00644D77" w:rsidP="00E066D8">
            <w:pPr>
              <w:spacing w:before="60" w:after="60"/>
            </w:pPr>
            <w:r>
              <w:t xml:space="preserve">S. </w:t>
            </w:r>
            <w:proofErr w:type="spellStart"/>
            <w:r>
              <w:t>Bauernöppel</w:t>
            </w:r>
            <w:proofErr w:type="spellEnd"/>
          </w:p>
        </w:tc>
      </w:tr>
      <w:tr w:rsidR="00644D77" w14:paraId="0968FFBC" w14:textId="77777777" w:rsidTr="00644D77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04D3E76E" w14:textId="77777777" w:rsidR="00644D77" w:rsidRDefault="00644D77" w:rsidP="00E066D8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506208AE" w14:textId="77777777" w:rsidR="00644D77" w:rsidRDefault="00644D77" w:rsidP="00E066D8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BF3CB02" w14:textId="77777777" w:rsidR="00644D77" w:rsidRDefault="00644D77" w:rsidP="00E066D8">
            <w:pPr>
              <w:spacing w:before="60" w:after="60"/>
            </w:pPr>
            <w:r>
              <w:t>Formeldokument/Formelsammlung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2BFF6BA" w14:textId="77777777" w:rsidR="00644D77" w:rsidRDefault="00644D77" w:rsidP="00E066D8">
            <w:pPr>
              <w:spacing w:before="60" w:after="60"/>
            </w:pPr>
            <w:r>
              <w:t xml:space="preserve">R. </w:t>
            </w:r>
            <w:proofErr w:type="spellStart"/>
            <w:r>
              <w:t>Böhlemann</w:t>
            </w:r>
            <w:proofErr w:type="spellEnd"/>
          </w:p>
        </w:tc>
      </w:tr>
      <w:tr w:rsidR="00644D77" w14:paraId="350CBDDE" w14:textId="77777777" w:rsidTr="001B525A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1C2791B0" w14:textId="7CF606ED" w:rsidR="00644D77" w:rsidRDefault="00E066D8" w:rsidP="00E066D8">
            <w:pPr>
              <w:spacing w:before="60" w:after="60"/>
              <w:jc w:val="center"/>
            </w:pPr>
            <w:r>
              <w:t xml:space="preserve">Workshop </w:t>
            </w:r>
            <w:r w:rsidRPr="00E066D8">
              <w:rPr>
                <w:b/>
              </w:rPr>
              <w:t>Chemie</w:t>
            </w:r>
          </w:p>
        </w:tc>
      </w:tr>
      <w:tr w:rsidR="00644D77" w14:paraId="6BEF0C64" w14:textId="77777777" w:rsidTr="001B525A">
        <w:tc>
          <w:tcPr>
            <w:tcW w:w="591" w:type="dxa"/>
            <w:shd w:val="clear" w:color="auto" w:fill="FFFFFF" w:themeFill="background1"/>
            <w:vAlign w:val="center"/>
          </w:tcPr>
          <w:p w14:paraId="44DCB894" w14:textId="77777777" w:rsidR="00644D77" w:rsidRDefault="00E066D8" w:rsidP="00E066D8">
            <w:pPr>
              <w:spacing w:before="60" w:after="60"/>
            </w:pPr>
            <w:r>
              <w:t>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62A1D1D1" w14:textId="77777777" w:rsidR="00644D77" w:rsidRDefault="00E066D8" w:rsidP="00E066D8">
            <w:pPr>
              <w:spacing w:before="60" w:after="60"/>
            </w:pPr>
            <w:r>
              <w:t>ab 14:15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FB26C6" w14:textId="77777777" w:rsidR="00644D77" w:rsidRPr="00D0475D" w:rsidRDefault="00E066D8" w:rsidP="00E066D8">
            <w:pPr>
              <w:spacing w:before="60" w:after="60"/>
            </w:pPr>
            <w:r>
              <w:t>Vorstellung von Leistungsaufgaben (Q1/Q2) und Diskussion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20B70B0" w14:textId="77777777" w:rsidR="00644D77" w:rsidRDefault="00E066D8" w:rsidP="00E066D8">
            <w:pPr>
              <w:spacing w:before="60" w:after="60"/>
            </w:pPr>
            <w:r>
              <w:t>Kathrin</w:t>
            </w:r>
          </w:p>
        </w:tc>
      </w:tr>
      <w:bookmarkEnd w:id="0"/>
    </w:tbl>
    <w:p w14:paraId="4CBB4D37" w14:textId="77777777" w:rsidR="003970D7" w:rsidRDefault="003970D7"/>
    <w:p w14:paraId="0F39022B" w14:textId="77777777" w:rsidR="00E066D8" w:rsidRDefault="00E066D8" w:rsidP="00E066D8">
      <w:pPr>
        <w:pStyle w:val="Listenabsatz"/>
        <w:numPr>
          <w:ilvl w:val="0"/>
          <w:numId w:val="1"/>
        </w:numPr>
      </w:pPr>
      <w:r>
        <w:t xml:space="preserve">Vorbereitung für TN: </w:t>
      </w:r>
    </w:p>
    <w:p w14:paraId="1914E7A4" w14:textId="77777777" w:rsidR="00E066D8" w:rsidRDefault="00E066D8" w:rsidP="00E066D8">
      <w:pPr>
        <w:pStyle w:val="Listenabsatz"/>
        <w:numPr>
          <w:ilvl w:val="1"/>
          <w:numId w:val="1"/>
        </w:numPr>
      </w:pPr>
      <w:r>
        <w:t>Ausdruck Teile A und B des RLP</w:t>
      </w:r>
    </w:p>
    <w:p w14:paraId="52074503" w14:textId="77777777" w:rsidR="00E066D8" w:rsidRDefault="00A8332F" w:rsidP="00A8332F">
      <w:pPr>
        <w:pStyle w:val="Listenabsatz"/>
        <w:numPr>
          <w:ilvl w:val="1"/>
          <w:numId w:val="1"/>
        </w:numPr>
      </w:pPr>
      <w:r w:rsidRPr="00A8332F">
        <w:t xml:space="preserve">Ausdruck </w:t>
      </w:r>
      <w:r w:rsidR="00E066D8">
        <w:t>IQB-Dokumente</w:t>
      </w:r>
    </w:p>
    <w:p w14:paraId="7BEF5409" w14:textId="77777777" w:rsidR="00E066D8" w:rsidRDefault="00A8332F" w:rsidP="00A8332F">
      <w:pPr>
        <w:pStyle w:val="Listenabsatz"/>
        <w:numPr>
          <w:ilvl w:val="1"/>
          <w:numId w:val="1"/>
        </w:numPr>
      </w:pPr>
      <w:r w:rsidRPr="00A8332F">
        <w:t xml:space="preserve">Ausdruck </w:t>
      </w:r>
      <w:r w:rsidR="00E066D8">
        <w:t>fachbezogene Festlegungen (von Ilona und Kathrin)</w:t>
      </w:r>
    </w:p>
    <w:p w14:paraId="2777D635" w14:textId="77777777" w:rsidR="00E066D8" w:rsidRDefault="00E066D8" w:rsidP="00E066D8">
      <w:pPr>
        <w:pStyle w:val="Listenabsatz"/>
        <w:numPr>
          <w:ilvl w:val="0"/>
          <w:numId w:val="1"/>
        </w:numPr>
      </w:pPr>
      <w:r>
        <w:t>E-Mail an TN: Pläne mitbringen</w:t>
      </w:r>
    </w:p>
    <w:p w14:paraId="3B616953" w14:textId="3BD755E4" w:rsidR="00E066D8" w:rsidRDefault="00E066D8"/>
    <w:p w14:paraId="4F06EC2F" w14:textId="579FB78A" w:rsidR="006535DF" w:rsidRDefault="006535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1"/>
        <w:gridCol w:w="1956"/>
        <w:gridCol w:w="4536"/>
      </w:tblGrid>
      <w:tr w:rsidR="006535DF" w:rsidRPr="003970D7" w14:paraId="3E257E88" w14:textId="77777777" w:rsidTr="00EE20B0">
        <w:tc>
          <w:tcPr>
            <w:tcW w:w="591" w:type="dxa"/>
          </w:tcPr>
          <w:p w14:paraId="3762E52D" w14:textId="77777777" w:rsidR="006535DF" w:rsidRPr="003970D7" w:rsidRDefault="006535DF" w:rsidP="00EE20B0">
            <w:pPr>
              <w:spacing w:before="60" w:after="60"/>
              <w:rPr>
                <w:b/>
              </w:rPr>
            </w:pPr>
            <w:r w:rsidRPr="003970D7">
              <w:rPr>
                <w:b/>
              </w:rPr>
              <w:t>TOP</w:t>
            </w:r>
          </w:p>
        </w:tc>
        <w:tc>
          <w:tcPr>
            <w:tcW w:w="1956" w:type="dxa"/>
          </w:tcPr>
          <w:p w14:paraId="67FEB361" w14:textId="77777777" w:rsidR="006535DF" w:rsidRPr="003970D7" w:rsidRDefault="006535DF" w:rsidP="00EE20B0">
            <w:pPr>
              <w:spacing w:before="60" w:after="60"/>
              <w:rPr>
                <w:b/>
              </w:rPr>
            </w:pPr>
            <w:r w:rsidRPr="003970D7">
              <w:rPr>
                <w:b/>
              </w:rPr>
              <w:t>Zeit</w:t>
            </w:r>
          </w:p>
        </w:tc>
        <w:tc>
          <w:tcPr>
            <w:tcW w:w="4536" w:type="dxa"/>
          </w:tcPr>
          <w:p w14:paraId="31348DBF" w14:textId="77777777" w:rsidR="006535DF" w:rsidRPr="003970D7" w:rsidRDefault="006535DF" w:rsidP="00EE20B0">
            <w:pPr>
              <w:spacing w:before="60" w:after="60"/>
              <w:rPr>
                <w:b/>
              </w:rPr>
            </w:pPr>
            <w:r w:rsidRPr="003970D7">
              <w:rPr>
                <w:b/>
              </w:rPr>
              <w:t>Inhalt</w:t>
            </w:r>
          </w:p>
        </w:tc>
      </w:tr>
      <w:tr w:rsidR="006535DF" w14:paraId="625D68AB" w14:textId="77777777" w:rsidTr="006535DF"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162CF004" w14:textId="572B2B5B" w:rsidR="006535DF" w:rsidRDefault="006535DF" w:rsidP="00EE20B0">
            <w:pPr>
              <w:spacing w:before="60" w:after="60"/>
              <w:jc w:val="center"/>
            </w:pPr>
            <w:r>
              <w:t xml:space="preserve">Workshop </w:t>
            </w:r>
            <w:r w:rsidRPr="00E066D8">
              <w:rPr>
                <w:b/>
              </w:rPr>
              <w:t>Chemie</w:t>
            </w:r>
            <w:r>
              <w:t>: 9:00 Uhr – 12:00 Uhr</w:t>
            </w:r>
          </w:p>
        </w:tc>
      </w:tr>
      <w:tr w:rsidR="006535DF" w14:paraId="123E32BD" w14:textId="77777777" w:rsidTr="00EE20B0">
        <w:tc>
          <w:tcPr>
            <w:tcW w:w="591" w:type="dxa"/>
            <w:vMerge w:val="restart"/>
            <w:vAlign w:val="center"/>
          </w:tcPr>
          <w:p w14:paraId="348540FD" w14:textId="77777777" w:rsidR="006535DF" w:rsidRDefault="006535DF" w:rsidP="00EE20B0">
            <w:pPr>
              <w:spacing w:before="60" w:after="60"/>
            </w:pPr>
            <w:r>
              <w:t>1</w:t>
            </w:r>
          </w:p>
        </w:tc>
        <w:tc>
          <w:tcPr>
            <w:tcW w:w="1956" w:type="dxa"/>
            <w:vAlign w:val="center"/>
          </w:tcPr>
          <w:p w14:paraId="771AEDB8" w14:textId="77777777" w:rsidR="006535DF" w:rsidRDefault="006535DF" w:rsidP="00EE20B0">
            <w:pPr>
              <w:spacing w:before="60" w:after="60"/>
            </w:pPr>
            <w:r>
              <w:t>9:00 – 9:15 Uhr</w:t>
            </w:r>
          </w:p>
        </w:tc>
        <w:tc>
          <w:tcPr>
            <w:tcW w:w="4536" w:type="dxa"/>
            <w:vAlign w:val="center"/>
          </w:tcPr>
          <w:p w14:paraId="5F1E9471" w14:textId="5D625E72" w:rsidR="006535DF" w:rsidRDefault="00AA73B4" w:rsidP="00EE20B0">
            <w:pPr>
              <w:spacing w:before="60" w:after="60"/>
            </w:pPr>
            <w:r>
              <w:t>Vorstellung einer Matrix zur Erarbeitung von fachbezogenen Festlegungen</w:t>
            </w:r>
          </w:p>
        </w:tc>
      </w:tr>
      <w:tr w:rsidR="006535DF" w14:paraId="3442379D" w14:textId="77777777" w:rsidTr="00EE20B0">
        <w:tc>
          <w:tcPr>
            <w:tcW w:w="591" w:type="dxa"/>
            <w:vMerge/>
            <w:vAlign w:val="center"/>
          </w:tcPr>
          <w:p w14:paraId="772D47F6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Align w:val="center"/>
          </w:tcPr>
          <w:p w14:paraId="1F2E9743" w14:textId="77777777" w:rsidR="006535DF" w:rsidRDefault="006535DF" w:rsidP="00EE20B0">
            <w:pPr>
              <w:spacing w:before="60" w:after="60"/>
            </w:pPr>
            <w:r>
              <w:t>9:15 – 9:25 Uhr</w:t>
            </w:r>
          </w:p>
        </w:tc>
        <w:tc>
          <w:tcPr>
            <w:tcW w:w="4536" w:type="dxa"/>
            <w:vAlign w:val="center"/>
          </w:tcPr>
          <w:p w14:paraId="596DB895" w14:textId="20865B1E" w:rsidR="006535DF" w:rsidRDefault="00AA73B4" w:rsidP="00EE20B0">
            <w:pPr>
              <w:spacing w:before="60" w:after="60"/>
            </w:pPr>
            <w:r>
              <w:t>Vorstellung eines Beispiels für fachbezogene Festlegungen für Q1 und Q2</w:t>
            </w:r>
          </w:p>
        </w:tc>
      </w:tr>
      <w:tr w:rsidR="006535DF" w14:paraId="23D306FD" w14:textId="77777777" w:rsidTr="00EE20B0">
        <w:tc>
          <w:tcPr>
            <w:tcW w:w="591" w:type="dxa"/>
            <w:vMerge w:val="restart"/>
            <w:vAlign w:val="center"/>
          </w:tcPr>
          <w:p w14:paraId="6B5C55A7" w14:textId="77777777" w:rsidR="006535DF" w:rsidRDefault="006535DF" w:rsidP="00EE20B0">
            <w:pPr>
              <w:spacing w:before="60" w:after="60"/>
            </w:pPr>
            <w:r>
              <w:t>2</w:t>
            </w:r>
          </w:p>
        </w:tc>
        <w:tc>
          <w:tcPr>
            <w:tcW w:w="1956" w:type="dxa"/>
            <w:vAlign w:val="center"/>
          </w:tcPr>
          <w:p w14:paraId="504EDCC8" w14:textId="77777777" w:rsidR="006535DF" w:rsidRDefault="006535DF" w:rsidP="00EE20B0">
            <w:pPr>
              <w:spacing w:before="60" w:after="60"/>
            </w:pPr>
            <w:r>
              <w:t>9:25 – 9:40 Uhr</w:t>
            </w:r>
          </w:p>
        </w:tc>
        <w:tc>
          <w:tcPr>
            <w:tcW w:w="4536" w:type="dxa"/>
            <w:vAlign w:val="center"/>
          </w:tcPr>
          <w:p w14:paraId="7C78BAE5" w14:textId="77777777" w:rsidR="006535DF" w:rsidRDefault="006535DF" w:rsidP="00EE20B0">
            <w:pPr>
              <w:spacing w:before="60" w:after="60"/>
            </w:pPr>
            <w:r>
              <w:t>Vorstellung Teil B: Sprach- und Medienbildung</w:t>
            </w:r>
          </w:p>
        </w:tc>
      </w:tr>
      <w:tr w:rsidR="006535DF" w14:paraId="55438238" w14:textId="77777777" w:rsidTr="00EE20B0">
        <w:tc>
          <w:tcPr>
            <w:tcW w:w="591" w:type="dxa"/>
            <w:vMerge/>
            <w:vAlign w:val="center"/>
          </w:tcPr>
          <w:p w14:paraId="71BFE216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Align w:val="center"/>
          </w:tcPr>
          <w:p w14:paraId="69515F73" w14:textId="77777777" w:rsidR="006535DF" w:rsidRDefault="006535DF" w:rsidP="00EE20B0">
            <w:pPr>
              <w:spacing w:before="60" w:after="60"/>
            </w:pPr>
            <w:r>
              <w:t xml:space="preserve">9:40 – 9:55 Uhr </w:t>
            </w:r>
          </w:p>
        </w:tc>
        <w:tc>
          <w:tcPr>
            <w:tcW w:w="4536" w:type="dxa"/>
            <w:vAlign w:val="center"/>
          </w:tcPr>
          <w:p w14:paraId="71C7A98C" w14:textId="77777777" w:rsidR="006535DF" w:rsidRDefault="006535DF" w:rsidP="00EE20B0">
            <w:pPr>
              <w:spacing w:before="60" w:after="60"/>
            </w:pPr>
            <w:r>
              <w:t>Vorstellung Teil B: üT + Arbeitsauftrag erteilen</w:t>
            </w:r>
          </w:p>
        </w:tc>
      </w:tr>
      <w:tr w:rsidR="006535DF" w14:paraId="283F1CFD" w14:textId="77777777" w:rsidTr="00EE20B0">
        <w:tc>
          <w:tcPr>
            <w:tcW w:w="591" w:type="dxa"/>
            <w:shd w:val="clear" w:color="auto" w:fill="FFFFFF" w:themeFill="background1"/>
            <w:vAlign w:val="center"/>
          </w:tcPr>
          <w:p w14:paraId="19E77484" w14:textId="77777777" w:rsidR="006535DF" w:rsidRDefault="006535DF" w:rsidP="00EE20B0">
            <w:pPr>
              <w:spacing w:before="60" w:after="60"/>
            </w:pPr>
            <w:r>
              <w:t>3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5F6D9B15" w14:textId="77777777" w:rsidR="006535DF" w:rsidRDefault="006535DF" w:rsidP="00EE20B0">
            <w:pPr>
              <w:spacing w:before="60" w:after="60"/>
            </w:pPr>
            <w:r>
              <w:t xml:space="preserve">bis 10:30 Uhr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AE35823" w14:textId="77777777" w:rsidR="006535DF" w:rsidRDefault="006535DF" w:rsidP="00EE20B0">
            <w:pPr>
              <w:spacing w:before="60" w:after="60"/>
            </w:pPr>
            <w:r>
              <w:t>Gruppenarbeit</w:t>
            </w:r>
          </w:p>
        </w:tc>
      </w:tr>
      <w:tr w:rsidR="006535DF" w:rsidRPr="00644D77" w14:paraId="559405E3" w14:textId="77777777" w:rsidTr="006535DF"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1847EE1A" w14:textId="77777777" w:rsidR="006535DF" w:rsidRPr="00644D77" w:rsidRDefault="006535DF" w:rsidP="00EE20B0">
            <w:pPr>
              <w:spacing w:before="60" w:after="60"/>
              <w:rPr>
                <w:b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862D45" w14:textId="77777777" w:rsidR="006535DF" w:rsidRPr="00644D77" w:rsidRDefault="006535DF" w:rsidP="00EE20B0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>bis 10:45 Uhr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AFB26B4" w14:textId="77777777" w:rsidR="006535DF" w:rsidRPr="00644D77" w:rsidRDefault="006535DF" w:rsidP="00EE20B0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>Pause</w:t>
            </w:r>
          </w:p>
        </w:tc>
      </w:tr>
      <w:tr w:rsidR="006535DF" w14:paraId="6756CCC5" w14:textId="77777777" w:rsidTr="00EE20B0"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14:paraId="2AB2C855" w14:textId="77777777" w:rsidR="006535DF" w:rsidRPr="0000388C" w:rsidRDefault="006535DF" w:rsidP="00EE20B0">
            <w:pPr>
              <w:spacing w:before="60" w:after="60"/>
            </w:pPr>
            <w:r>
              <w:t>4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  <w:vAlign w:val="center"/>
          </w:tcPr>
          <w:p w14:paraId="27BC29D1" w14:textId="77777777" w:rsidR="006535DF" w:rsidRPr="0000388C" w:rsidRDefault="006535DF" w:rsidP="00EE20B0">
            <w:pPr>
              <w:spacing w:before="60" w:after="60"/>
            </w:pPr>
            <w:r>
              <w:t>10:45 – 12:00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9CEE98" w14:textId="77777777" w:rsidR="006535DF" w:rsidRPr="0000388C" w:rsidRDefault="006535DF" w:rsidP="00EE20B0">
            <w:pPr>
              <w:spacing w:before="60" w:after="60"/>
            </w:pPr>
            <w:r>
              <w:t>Information zum TF: Proteine</w:t>
            </w:r>
          </w:p>
        </w:tc>
      </w:tr>
      <w:tr w:rsidR="006535DF" w14:paraId="59DF8A5C" w14:textId="77777777" w:rsidTr="00EE20B0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07FA92B6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32DB0E3C" w14:textId="77777777" w:rsidR="006535DF" w:rsidRDefault="006535DF" w:rsidP="00EE20B0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BDDD87" w14:textId="77777777" w:rsidR="006535DF" w:rsidRDefault="006535DF" w:rsidP="00EE20B0">
            <w:pPr>
              <w:spacing w:before="60" w:after="60"/>
            </w:pPr>
            <w:r w:rsidRPr="00D0475D">
              <w:t xml:space="preserve">Information zum TF: </w:t>
            </w:r>
            <w:r>
              <w:t>Kunststoffe - Reaktionsmechanismen</w:t>
            </w:r>
          </w:p>
        </w:tc>
      </w:tr>
      <w:tr w:rsidR="006535DF" w14:paraId="60329E2E" w14:textId="77777777" w:rsidTr="00EE20B0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6FCBDC30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7ACB056F" w14:textId="77777777" w:rsidR="006535DF" w:rsidRDefault="006535DF" w:rsidP="00EE20B0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99C7805" w14:textId="77777777" w:rsidR="006535DF" w:rsidRPr="00D0475D" w:rsidRDefault="006535DF" w:rsidP="00EE20B0">
            <w:pPr>
              <w:spacing w:before="60" w:after="60"/>
            </w:pPr>
            <w:r w:rsidRPr="00D0475D">
              <w:t xml:space="preserve">Information zum TF: </w:t>
            </w:r>
            <w:r>
              <w:t>Thermodynamik – Unterschied GK/LK</w:t>
            </w:r>
          </w:p>
        </w:tc>
      </w:tr>
      <w:tr w:rsidR="006535DF" w14:paraId="4EADDD1E" w14:textId="77777777" w:rsidTr="00EE20B0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10EB2B4C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28E8BB42" w14:textId="77777777" w:rsidR="006535DF" w:rsidRDefault="006535DF" w:rsidP="00EE20B0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36492BF" w14:textId="77777777" w:rsidR="006535DF" w:rsidRPr="00D0475D" w:rsidRDefault="006535DF" w:rsidP="00EE20B0">
            <w:pPr>
              <w:spacing w:before="60" w:after="60"/>
            </w:pPr>
            <w:r w:rsidRPr="00D0475D">
              <w:t xml:space="preserve">Information zum TF: </w:t>
            </w:r>
            <w:r>
              <w:t>Reaktionsgeschwindigkeit und Katalyse - Reaktionsmechanismus</w:t>
            </w:r>
          </w:p>
        </w:tc>
      </w:tr>
      <w:tr w:rsidR="006535DF" w14:paraId="24193E01" w14:textId="77777777" w:rsidTr="00EE20B0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7F08B7EA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0C847B0E" w14:textId="77777777" w:rsidR="006535DF" w:rsidRDefault="006535DF" w:rsidP="00EE20B0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171830E" w14:textId="77777777" w:rsidR="006535DF" w:rsidRPr="00D0475D" w:rsidRDefault="006535DF" w:rsidP="00EE20B0">
            <w:pPr>
              <w:spacing w:before="60" w:after="60"/>
            </w:pPr>
            <w:r w:rsidRPr="00D0475D">
              <w:t xml:space="preserve">Information zum TF: </w:t>
            </w:r>
            <w:r>
              <w:t>chemisches Gleichgewicht – Löslichkeitsgleichgewicht/konduktometrische Fällungsreaktion</w:t>
            </w:r>
          </w:p>
        </w:tc>
      </w:tr>
      <w:tr w:rsidR="006535DF" w:rsidRPr="00644D77" w14:paraId="5A3B08A0" w14:textId="77777777" w:rsidTr="006535DF"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776C79B0" w14:textId="77777777" w:rsidR="006535DF" w:rsidRPr="00644D77" w:rsidRDefault="006535DF" w:rsidP="00EE20B0">
            <w:pPr>
              <w:spacing w:before="60" w:after="60"/>
              <w:rPr>
                <w:b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785402A" w14:textId="77777777" w:rsidR="006535DF" w:rsidRPr="00644D77" w:rsidRDefault="006535DF" w:rsidP="00EE20B0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 xml:space="preserve">12:00 – 13:00 Uhr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200DCA" w14:textId="77777777" w:rsidR="006535DF" w:rsidRPr="00644D77" w:rsidRDefault="006535DF" w:rsidP="00EE20B0">
            <w:pPr>
              <w:spacing w:before="60" w:after="60"/>
              <w:rPr>
                <w:b/>
              </w:rPr>
            </w:pPr>
            <w:r w:rsidRPr="00644D77">
              <w:rPr>
                <w:b/>
              </w:rPr>
              <w:t>Mittagspause</w:t>
            </w:r>
          </w:p>
        </w:tc>
      </w:tr>
      <w:tr w:rsidR="006535DF" w:rsidRPr="00644D77" w14:paraId="5356CDB7" w14:textId="77777777" w:rsidTr="006535DF"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7061EE18" w14:textId="21DCA68D" w:rsidR="006535DF" w:rsidRPr="00644D77" w:rsidRDefault="006535DF" w:rsidP="00EE20B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Plenum </w:t>
            </w:r>
            <w:r w:rsidR="00AA73B4">
              <w:rPr>
                <w:b/>
              </w:rPr>
              <w:t>(</w:t>
            </w:r>
            <w:r>
              <w:rPr>
                <w:b/>
              </w:rPr>
              <w:t>alle</w:t>
            </w:r>
            <w:r w:rsidR="00AA73B4">
              <w:rPr>
                <w:b/>
              </w:rPr>
              <w:t xml:space="preserve"> </w:t>
            </w:r>
            <w:r>
              <w:rPr>
                <w:b/>
              </w:rPr>
              <w:t>Teilnehmer:innen</w:t>
            </w:r>
            <w:r w:rsidR="00AA73B4">
              <w:rPr>
                <w:b/>
              </w:rPr>
              <w:t>)</w:t>
            </w:r>
          </w:p>
        </w:tc>
      </w:tr>
      <w:tr w:rsidR="006535DF" w14:paraId="3271083F" w14:textId="77777777" w:rsidTr="00EE20B0">
        <w:tc>
          <w:tcPr>
            <w:tcW w:w="591" w:type="dxa"/>
            <w:shd w:val="clear" w:color="auto" w:fill="FFFFFF" w:themeFill="background1"/>
            <w:vAlign w:val="center"/>
          </w:tcPr>
          <w:p w14:paraId="441EB4AE" w14:textId="77777777" w:rsidR="006535DF" w:rsidRPr="006535DF" w:rsidRDefault="006535DF" w:rsidP="00EE20B0">
            <w:pPr>
              <w:spacing w:before="60" w:after="60"/>
            </w:pPr>
            <w:r w:rsidRPr="006535DF">
              <w:t>5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690650D3" w14:textId="77777777" w:rsidR="006535DF" w:rsidRPr="006535DF" w:rsidRDefault="006535DF" w:rsidP="00EE20B0">
            <w:pPr>
              <w:spacing w:before="60" w:after="60"/>
            </w:pPr>
            <w:r w:rsidRPr="006535DF">
              <w:t>13:00 – 13:30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25791C9" w14:textId="77777777" w:rsidR="006535DF" w:rsidRPr="006535DF" w:rsidRDefault="006535DF" w:rsidP="00EE20B0">
            <w:pPr>
              <w:spacing w:before="60" w:after="60"/>
            </w:pPr>
            <w:r w:rsidRPr="006535DF">
              <w:t>Aktueller Stand/Organigramm zu den Pollaufgaben (KMK-Festlegungen) und Möglichkeit für Rückfragen</w:t>
            </w:r>
          </w:p>
        </w:tc>
      </w:tr>
      <w:tr w:rsidR="006535DF" w14:paraId="750F3A98" w14:textId="77777777" w:rsidTr="00EE20B0"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14:paraId="35562F35" w14:textId="77777777" w:rsidR="006535DF" w:rsidRDefault="006535DF" w:rsidP="00EE20B0">
            <w:pPr>
              <w:spacing w:before="60" w:after="60"/>
            </w:pPr>
            <w:r>
              <w:t>6</w:t>
            </w:r>
          </w:p>
        </w:tc>
        <w:tc>
          <w:tcPr>
            <w:tcW w:w="1956" w:type="dxa"/>
            <w:vMerge w:val="restart"/>
            <w:shd w:val="clear" w:color="auto" w:fill="FFFFFF" w:themeFill="background1"/>
            <w:vAlign w:val="center"/>
          </w:tcPr>
          <w:p w14:paraId="465DC152" w14:textId="77777777" w:rsidR="006535DF" w:rsidRDefault="006535DF" w:rsidP="00EE20B0">
            <w:pPr>
              <w:spacing w:before="60" w:after="60"/>
            </w:pPr>
            <w:r>
              <w:t>13:30 – 14:00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4C8CFB4" w14:textId="121FBAF4" w:rsidR="006535DF" w:rsidRDefault="006535DF" w:rsidP="00EE20B0">
            <w:pPr>
              <w:spacing w:before="60" w:after="60"/>
            </w:pPr>
            <w:r>
              <w:t>Aufgabenvorschläge für Poolaufgaben (allg.)</w:t>
            </w:r>
          </w:p>
        </w:tc>
      </w:tr>
      <w:tr w:rsidR="006535DF" w14:paraId="77BFF03D" w14:textId="77777777" w:rsidTr="00EE20B0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6447D526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32C8FD6E" w14:textId="77777777" w:rsidR="006535DF" w:rsidRDefault="006535DF" w:rsidP="00EE20B0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3AF2AA4" w14:textId="77777777" w:rsidR="006535DF" w:rsidRDefault="006535DF" w:rsidP="00EE20B0">
            <w:pPr>
              <w:spacing w:before="60" w:after="60"/>
            </w:pPr>
            <w:r>
              <w:t>Aufgabenstruktur/Operatoren</w:t>
            </w:r>
          </w:p>
        </w:tc>
      </w:tr>
      <w:tr w:rsidR="006535DF" w14:paraId="7B05331C" w14:textId="77777777" w:rsidTr="00EE20B0">
        <w:tc>
          <w:tcPr>
            <w:tcW w:w="591" w:type="dxa"/>
            <w:vMerge/>
            <w:shd w:val="clear" w:color="auto" w:fill="FFFFFF" w:themeFill="background1"/>
            <w:vAlign w:val="center"/>
          </w:tcPr>
          <w:p w14:paraId="19705710" w14:textId="77777777" w:rsidR="006535DF" w:rsidRDefault="006535DF" w:rsidP="00EE20B0">
            <w:pPr>
              <w:spacing w:before="60" w:after="60"/>
            </w:pPr>
          </w:p>
        </w:tc>
        <w:tc>
          <w:tcPr>
            <w:tcW w:w="1956" w:type="dxa"/>
            <w:vMerge/>
            <w:shd w:val="clear" w:color="auto" w:fill="FFFFFF" w:themeFill="background1"/>
            <w:vAlign w:val="center"/>
          </w:tcPr>
          <w:p w14:paraId="05C8C0E1" w14:textId="77777777" w:rsidR="006535DF" w:rsidRDefault="006535DF" w:rsidP="00EE20B0">
            <w:pPr>
              <w:spacing w:before="60" w:after="60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19C36D5" w14:textId="77777777" w:rsidR="006535DF" w:rsidRDefault="006535DF" w:rsidP="00EE20B0">
            <w:pPr>
              <w:spacing w:before="60" w:after="60"/>
            </w:pPr>
            <w:r>
              <w:t>Formeldokument/Formelsammlung</w:t>
            </w:r>
          </w:p>
        </w:tc>
      </w:tr>
      <w:tr w:rsidR="006535DF" w14:paraId="75B0EA01" w14:textId="77777777" w:rsidTr="006535DF"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C06CD78" w14:textId="28EE4072" w:rsidR="006535DF" w:rsidRDefault="006535DF" w:rsidP="00EE20B0">
            <w:pPr>
              <w:spacing w:before="60" w:after="60"/>
              <w:jc w:val="center"/>
            </w:pPr>
            <w:r>
              <w:t xml:space="preserve">Workshop </w:t>
            </w:r>
            <w:r w:rsidRPr="00E066D8">
              <w:rPr>
                <w:b/>
              </w:rPr>
              <w:t>Chemie</w:t>
            </w:r>
          </w:p>
        </w:tc>
      </w:tr>
      <w:tr w:rsidR="006535DF" w14:paraId="00BF1C01" w14:textId="77777777" w:rsidTr="00EE20B0">
        <w:tc>
          <w:tcPr>
            <w:tcW w:w="591" w:type="dxa"/>
            <w:shd w:val="clear" w:color="auto" w:fill="FFFFFF" w:themeFill="background1"/>
            <w:vAlign w:val="center"/>
          </w:tcPr>
          <w:p w14:paraId="1F0E26B2" w14:textId="77777777" w:rsidR="006535DF" w:rsidRDefault="006535DF" w:rsidP="00EE20B0">
            <w:pPr>
              <w:spacing w:before="60" w:after="60"/>
            </w:pPr>
            <w:r>
              <w:t>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7CEF37BA" w14:textId="77777777" w:rsidR="006535DF" w:rsidRDefault="006535DF" w:rsidP="00EE20B0">
            <w:pPr>
              <w:spacing w:before="60" w:after="60"/>
            </w:pPr>
            <w:r>
              <w:t>ab 14:15 Uhr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039DC33" w14:textId="77777777" w:rsidR="006535DF" w:rsidRPr="00D0475D" w:rsidRDefault="006535DF" w:rsidP="00EE20B0">
            <w:pPr>
              <w:spacing w:before="60" w:after="60"/>
            </w:pPr>
            <w:r>
              <w:t>Vorstellung von Leistungsaufgaben (Q1/Q2) und Diskussion</w:t>
            </w:r>
          </w:p>
        </w:tc>
      </w:tr>
    </w:tbl>
    <w:p w14:paraId="25511BA0" w14:textId="6653D78A" w:rsidR="006535DF" w:rsidRDefault="006535DF"/>
    <w:p w14:paraId="3980AC1D" w14:textId="77777777" w:rsidR="00D55499" w:rsidRDefault="00D55499"/>
    <w:sectPr w:rsidR="00D5549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6897" w14:textId="77777777" w:rsidR="00F57F0F" w:rsidRDefault="00F57F0F" w:rsidP="003970D7">
      <w:pPr>
        <w:spacing w:after="0" w:line="240" w:lineRule="auto"/>
      </w:pPr>
      <w:r>
        <w:separator/>
      </w:r>
    </w:p>
  </w:endnote>
  <w:endnote w:type="continuationSeparator" w:id="0">
    <w:p w14:paraId="77CB8BFE" w14:textId="77777777" w:rsidR="00F57F0F" w:rsidRDefault="00F57F0F" w:rsidP="0039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CF60" w14:textId="77777777" w:rsidR="00F57F0F" w:rsidRDefault="00F57F0F" w:rsidP="003970D7">
      <w:pPr>
        <w:spacing w:after="0" w:line="240" w:lineRule="auto"/>
      </w:pPr>
      <w:r>
        <w:separator/>
      </w:r>
    </w:p>
  </w:footnote>
  <w:footnote w:type="continuationSeparator" w:id="0">
    <w:p w14:paraId="0D4835E2" w14:textId="77777777" w:rsidR="00F57F0F" w:rsidRDefault="00F57F0F" w:rsidP="0039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DBD2" w14:textId="77777777" w:rsidR="003970D7" w:rsidRPr="003970D7" w:rsidRDefault="003970D7" w:rsidP="003970D7">
    <w:pPr>
      <w:pStyle w:val="Kopfzeile"/>
      <w:pBdr>
        <w:bottom w:val="single" w:sz="4" w:space="1" w:color="auto"/>
      </w:pBdr>
      <w:rPr>
        <w:lang w:val="en-US"/>
      </w:rPr>
    </w:pPr>
    <w:r w:rsidRPr="003970D7">
      <w:rPr>
        <w:lang w:val="en-US"/>
      </w:rPr>
      <w:t>TIS: 21L431303: Implementation RLP NAWI GOST (II)</w:t>
    </w:r>
    <w:r w:rsidR="00E066D8">
      <w:rPr>
        <w:lang w:val="en-US"/>
      </w:rPr>
      <w:t>; 17.11.2021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2142"/>
    <w:multiLevelType w:val="hybridMultilevel"/>
    <w:tmpl w:val="29065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D7"/>
    <w:rsid w:val="000E7F50"/>
    <w:rsid w:val="00216999"/>
    <w:rsid w:val="003970D7"/>
    <w:rsid w:val="003A73B4"/>
    <w:rsid w:val="00413164"/>
    <w:rsid w:val="00644D77"/>
    <w:rsid w:val="006535DF"/>
    <w:rsid w:val="0068052A"/>
    <w:rsid w:val="006B0B1A"/>
    <w:rsid w:val="008B0846"/>
    <w:rsid w:val="0090265A"/>
    <w:rsid w:val="00A75F7D"/>
    <w:rsid w:val="00A8332F"/>
    <w:rsid w:val="00AA73B4"/>
    <w:rsid w:val="00B12192"/>
    <w:rsid w:val="00B3454F"/>
    <w:rsid w:val="00D0475D"/>
    <w:rsid w:val="00D129EE"/>
    <w:rsid w:val="00D55499"/>
    <w:rsid w:val="00E066D8"/>
    <w:rsid w:val="00F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8E84"/>
  <w15:chartTrackingRefBased/>
  <w15:docId w15:val="{A16684C3-3915-472B-8498-04F261C6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4D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70D7"/>
  </w:style>
  <w:style w:type="paragraph" w:styleId="Fuzeile">
    <w:name w:val="footer"/>
    <w:basedOn w:val="Standard"/>
    <w:link w:val="FuzeileZchn"/>
    <w:uiPriority w:val="99"/>
    <w:unhideWhenUsed/>
    <w:rsid w:val="0039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70D7"/>
  </w:style>
  <w:style w:type="table" w:styleId="Tabellenraster">
    <w:name w:val="Table Grid"/>
    <w:basedOn w:val="NormaleTabelle"/>
    <w:uiPriority w:val="39"/>
    <w:rsid w:val="0039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Siehr</dc:creator>
  <cp:keywords/>
  <dc:description/>
  <cp:lastModifiedBy>Helene Siehr</cp:lastModifiedBy>
  <cp:revision>10</cp:revision>
  <dcterms:created xsi:type="dcterms:W3CDTF">2021-10-11T07:09:00Z</dcterms:created>
  <dcterms:modified xsi:type="dcterms:W3CDTF">2021-11-04T12:04:00Z</dcterms:modified>
</cp:coreProperties>
</file>